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E0" w:rsidRDefault="00A26520">
      <w:bookmarkStart w:id="0" w:name="_GoBack"/>
      <w:bookmarkEnd w:id="0"/>
      <w:r>
        <w:t>Express News Gardening Tasks</w:t>
      </w:r>
    </w:p>
    <w:p w:rsidR="00A26520" w:rsidRDefault="00A26520">
      <w:r>
        <w:t>Distribute 12-08-2016</w:t>
      </w:r>
    </w:p>
    <w:p w:rsidR="00A26520" w:rsidRDefault="00A26520"/>
    <w:p w:rsidR="00A26520" w:rsidRDefault="00A26520" w:rsidP="00A26520">
      <w:pPr>
        <w:pStyle w:val="ListParagraph"/>
        <w:numPr>
          <w:ilvl w:val="0"/>
          <w:numId w:val="1"/>
        </w:numPr>
      </w:pPr>
      <w:r>
        <w:t xml:space="preserve">Be prepared to protect cold sensitive plants from freezing temperatures. Move the </w:t>
      </w:r>
      <w:r w:rsidR="00DF0361">
        <w:t>bougainvillea</w:t>
      </w:r>
      <w:r>
        <w:t xml:space="preserve">, oriental hibiscus, plumeria, mandivilla and other cold sensitive container plants inside. Cover limes, lemons and cyclamen when temperatures are forecast for 28 degrees or less. Tomatoes and peppers should be protected from temperatures of 32 degrees. </w:t>
      </w:r>
    </w:p>
    <w:p w:rsidR="00A26520" w:rsidRDefault="00A26520" w:rsidP="00A26520"/>
    <w:p w:rsidR="00A26520" w:rsidRDefault="00A26520" w:rsidP="00A26520">
      <w:pPr>
        <w:pStyle w:val="ListParagraph"/>
        <w:numPr>
          <w:ilvl w:val="0"/>
          <w:numId w:val="1"/>
        </w:numPr>
      </w:pPr>
      <w:r>
        <w:t xml:space="preserve">Nurseries have bluebonnet transplants that can be planted in raised beds or in vacant lots to start a naturalized stand. </w:t>
      </w:r>
    </w:p>
    <w:p w:rsidR="00A26520" w:rsidRDefault="00A26520" w:rsidP="00A26520">
      <w:pPr>
        <w:pStyle w:val="ListParagraph"/>
      </w:pPr>
    </w:p>
    <w:p w:rsidR="00A26520" w:rsidRDefault="00A26520" w:rsidP="00A26520"/>
    <w:p w:rsidR="00A26520" w:rsidRDefault="00A26520" w:rsidP="00A26520">
      <w:pPr>
        <w:pStyle w:val="ListParagraph"/>
        <w:numPr>
          <w:ilvl w:val="0"/>
          <w:numId w:val="1"/>
        </w:numPr>
      </w:pPr>
      <w:r>
        <w:t xml:space="preserve">The grapefruit, satsumas, Changsha, lemons and limes are ready to harvest even if they have not reached the expected harvest color. </w:t>
      </w:r>
    </w:p>
    <w:p w:rsidR="0005472B" w:rsidRDefault="0005472B" w:rsidP="0005472B"/>
    <w:p w:rsidR="0005472B" w:rsidRDefault="0005472B" w:rsidP="0005472B">
      <w:pPr>
        <w:pStyle w:val="ListParagraph"/>
        <w:numPr>
          <w:ilvl w:val="0"/>
          <w:numId w:val="1"/>
        </w:numPr>
      </w:pPr>
      <w:r>
        <w:t xml:space="preserve">Plant onion transplants now. There is also time to plant </w:t>
      </w:r>
      <w:r w:rsidR="00DF0361">
        <w:t>broccoli, spinach</w:t>
      </w:r>
      <w:r>
        <w:t>, chard, kale, cabbage, turnips, sweet peas, lettuce.</w:t>
      </w:r>
    </w:p>
    <w:sectPr w:rsidR="0005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8D2"/>
    <w:multiLevelType w:val="hybridMultilevel"/>
    <w:tmpl w:val="EBC6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20"/>
    <w:rsid w:val="0005472B"/>
    <w:rsid w:val="00A26520"/>
    <w:rsid w:val="00D365E0"/>
    <w:rsid w:val="00DF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F71C-AE7D-49A0-AC38-BD9CCD4F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2016-12-05T15:50:00Z</dcterms:created>
  <dcterms:modified xsi:type="dcterms:W3CDTF">2016-12-05T15:50:00Z</dcterms:modified>
</cp:coreProperties>
</file>